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30"/>
        <w:tblW w:w="10740" w:type="dxa"/>
        <w:tblLook w:val="04A0"/>
      </w:tblPr>
      <w:tblGrid>
        <w:gridCol w:w="1960"/>
        <w:gridCol w:w="2826"/>
        <w:gridCol w:w="2268"/>
        <w:gridCol w:w="3686"/>
      </w:tblGrid>
      <w:tr w:rsidR="00D92F0A" w:rsidTr="000503EB">
        <w:tc>
          <w:tcPr>
            <w:tcW w:w="1960" w:type="dxa"/>
          </w:tcPr>
          <w:p w:rsidR="00D92F0A" w:rsidRPr="003C68A5" w:rsidRDefault="00D92F0A" w:rsidP="00271A17">
            <w:r>
              <w:t xml:space="preserve"> из ООО «Домоуправление №</w:t>
            </w:r>
            <w:r w:rsidRPr="003C68A5">
              <w:t>2</w:t>
            </w:r>
            <w:r>
              <w:t>»</w:t>
            </w:r>
          </w:p>
        </w:tc>
        <w:tc>
          <w:tcPr>
            <w:tcW w:w="2826" w:type="dxa"/>
          </w:tcPr>
          <w:p w:rsidR="00D92F0A" w:rsidRPr="003C68A5" w:rsidRDefault="00CE2256" w:rsidP="00271A17">
            <w:r>
              <w:t>Основание</w:t>
            </w:r>
          </w:p>
        </w:tc>
        <w:tc>
          <w:tcPr>
            <w:tcW w:w="2268" w:type="dxa"/>
          </w:tcPr>
          <w:p w:rsidR="00D92F0A" w:rsidRPr="003C68A5" w:rsidRDefault="00D92F0A" w:rsidP="00271A17">
            <w:r w:rsidRPr="003C68A5">
              <w:t xml:space="preserve">в </w:t>
            </w:r>
            <w:r>
              <w:t>ОАО «</w:t>
            </w:r>
            <w:r w:rsidRPr="003C68A5">
              <w:t>С</w:t>
            </w:r>
            <w:r>
              <w:t>лужба заказчика»</w:t>
            </w:r>
          </w:p>
        </w:tc>
        <w:tc>
          <w:tcPr>
            <w:tcW w:w="3686" w:type="dxa"/>
          </w:tcPr>
          <w:p w:rsidR="00D92F0A" w:rsidRPr="003C68A5" w:rsidRDefault="00CE2256" w:rsidP="00271A17">
            <w:r>
              <w:t>Реквизиты документов</w:t>
            </w:r>
          </w:p>
        </w:tc>
      </w:tr>
      <w:tr w:rsidR="00D92F0A" w:rsidTr="000503EB">
        <w:tc>
          <w:tcPr>
            <w:tcW w:w="1960" w:type="dxa"/>
          </w:tcPr>
          <w:p w:rsidR="00D92F0A" w:rsidRPr="003C68A5" w:rsidRDefault="00D92F0A" w:rsidP="00271A17">
            <w:r w:rsidRPr="003C68A5">
              <w:t>Горького, 59</w:t>
            </w:r>
          </w:p>
        </w:tc>
        <w:tc>
          <w:tcPr>
            <w:tcW w:w="2826" w:type="dxa"/>
          </w:tcPr>
          <w:p w:rsidR="00D92F0A" w:rsidRPr="003C68A5" w:rsidRDefault="00D92F0A" w:rsidP="00271A17">
            <w:r w:rsidRPr="003C68A5">
              <w:t>протокол от 17.08.2014 года</w:t>
            </w:r>
          </w:p>
        </w:tc>
        <w:tc>
          <w:tcPr>
            <w:tcW w:w="2268" w:type="dxa"/>
            <w:vMerge w:val="restart"/>
          </w:tcPr>
          <w:p w:rsidR="00D92F0A" w:rsidRPr="003C68A5" w:rsidRDefault="00D92F0A" w:rsidP="00271A17">
            <w:r w:rsidRPr="003C68A5">
              <w:t>с 01. 10.2014 г.</w:t>
            </w:r>
          </w:p>
        </w:tc>
        <w:tc>
          <w:tcPr>
            <w:tcW w:w="3686" w:type="dxa"/>
            <w:vMerge w:val="restart"/>
          </w:tcPr>
          <w:p w:rsidR="00D92F0A" w:rsidRPr="003C68A5" w:rsidRDefault="00D92F0A" w:rsidP="00271A17">
            <w:r w:rsidRPr="003C68A5">
              <w:t>распоряжение 51-р от 9 октября 2014 года</w:t>
            </w:r>
          </w:p>
        </w:tc>
      </w:tr>
      <w:tr w:rsidR="00D92F0A" w:rsidTr="000503EB">
        <w:tc>
          <w:tcPr>
            <w:tcW w:w="1960" w:type="dxa"/>
          </w:tcPr>
          <w:p w:rsidR="00D92F0A" w:rsidRPr="003C68A5" w:rsidRDefault="00D92F0A" w:rsidP="00271A17">
            <w:r w:rsidRPr="003C68A5">
              <w:t xml:space="preserve">Кайдаловская, 16, 16а </w:t>
            </w:r>
          </w:p>
        </w:tc>
        <w:tc>
          <w:tcPr>
            <w:tcW w:w="2826" w:type="dxa"/>
          </w:tcPr>
          <w:p w:rsidR="00D92F0A" w:rsidRPr="003C68A5" w:rsidRDefault="00D92F0A" w:rsidP="00271A17">
            <w:r w:rsidRPr="003C68A5">
              <w:t>протоколы от 21.08.2014</w:t>
            </w:r>
          </w:p>
        </w:tc>
        <w:tc>
          <w:tcPr>
            <w:tcW w:w="2268" w:type="dxa"/>
            <w:vMerge/>
          </w:tcPr>
          <w:p w:rsidR="00D92F0A" w:rsidRPr="003C68A5" w:rsidRDefault="00D92F0A" w:rsidP="00271A17"/>
        </w:tc>
        <w:tc>
          <w:tcPr>
            <w:tcW w:w="3686" w:type="dxa"/>
            <w:vMerge/>
          </w:tcPr>
          <w:p w:rsidR="00D92F0A" w:rsidRPr="003C68A5" w:rsidRDefault="00D92F0A" w:rsidP="00271A17"/>
        </w:tc>
      </w:tr>
      <w:tr w:rsidR="00D92F0A" w:rsidTr="000503EB">
        <w:tc>
          <w:tcPr>
            <w:tcW w:w="1960" w:type="dxa"/>
          </w:tcPr>
          <w:p w:rsidR="00D92F0A" w:rsidRPr="003C68A5" w:rsidRDefault="00D92F0A" w:rsidP="00271A17">
            <w:r w:rsidRPr="003C68A5">
              <w:t>Токмакова, 17</w:t>
            </w:r>
          </w:p>
        </w:tc>
        <w:tc>
          <w:tcPr>
            <w:tcW w:w="2826" w:type="dxa"/>
          </w:tcPr>
          <w:p w:rsidR="00D92F0A" w:rsidRPr="003C68A5" w:rsidRDefault="00D92F0A" w:rsidP="00271A17">
            <w:r w:rsidRPr="003C68A5">
              <w:t>протокол от 23.08.2014</w:t>
            </w:r>
          </w:p>
        </w:tc>
        <w:tc>
          <w:tcPr>
            <w:tcW w:w="2268" w:type="dxa"/>
            <w:vMerge/>
          </w:tcPr>
          <w:p w:rsidR="00D92F0A" w:rsidRPr="003C68A5" w:rsidRDefault="00D92F0A" w:rsidP="00271A17"/>
        </w:tc>
        <w:tc>
          <w:tcPr>
            <w:tcW w:w="3686" w:type="dxa"/>
            <w:vMerge/>
          </w:tcPr>
          <w:p w:rsidR="00D92F0A" w:rsidRPr="003C68A5" w:rsidRDefault="00D92F0A" w:rsidP="00271A17"/>
        </w:tc>
      </w:tr>
      <w:tr w:rsidR="00D92F0A" w:rsidTr="000503EB">
        <w:tc>
          <w:tcPr>
            <w:tcW w:w="1960" w:type="dxa"/>
          </w:tcPr>
          <w:p w:rsidR="00D92F0A" w:rsidRPr="003C68A5" w:rsidRDefault="00D92F0A" w:rsidP="00271A17">
            <w:r w:rsidRPr="003C68A5">
              <w:t>Кайдаловская, 14</w:t>
            </w:r>
          </w:p>
        </w:tc>
        <w:tc>
          <w:tcPr>
            <w:tcW w:w="2826" w:type="dxa"/>
          </w:tcPr>
          <w:p w:rsidR="00D92F0A" w:rsidRPr="003C68A5" w:rsidRDefault="00D92F0A" w:rsidP="00271A17">
            <w:r w:rsidRPr="003C68A5">
              <w:t>протокол от 21.08.2014 года</w:t>
            </w:r>
          </w:p>
        </w:tc>
        <w:tc>
          <w:tcPr>
            <w:tcW w:w="2268" w:type="dxa"/>
            <w:vMerge w:val="restart"/>
          </w:tcPr>
          <w:p w:rsidR="00D92F0A" w:rsidRPr="003C68A5" w:rsidRDefault="00D92F0A" w:rsidP="00271A17">
            <w:r w:rsidRPr="003C68A5">
              <w:t>с 1.09.2014</w:t>
            </w:r>
          </w:p>
        </w:tc>
        <w:tc>
          <w:tcPr>
            <w:tcW w:w="3686" w:type="dxa"/>
            <w:vMerge w:val="restart"/>
          </w:tcPr>
          <w:p w:rsidR="00D92F0A" w:rsidRPr="003C68A5" w:rsidRDefault="00D92F0A" w:rsidP="00271A17">
            <w:r w:rsidRPr="003C68A5">
              <w:t>распоряжение 44-р от 18 сентября 2014 года</w:t>
            </w:r>
          </w:p>
        </w:tc>
      </w:tr>
      <w:tr w:rsidR="00D92F0A" w:rsidTr="000503EB">
        <w:tc>
          <w:tcPr>
            <w:tcW w:w="1960" w:type="dxa"/>
          </w:tcPr>
          <w:p w:rsidR="00D92F0A" w:rsidRPr="003C68A5" w:rsidRDefault="00D92F0A" w:rsidP="00271A17">
            <w:r w:rsidRPr="003C68A5">
              <w:t>Новобульварная. 9</w:t>
            </w:r>
          </w:p>
        </w:tc>
        <w:tc>
          <w:tcPr>
            <w:tcW w:w="2826" w:type="dxa"/>
          </w:tcPr>
          <w:p w:rsidR="00D92F0A" w:rsidRPr="003C68A5" w:rsidRDefault="00D92F0A" w:rsidP="00271A17">
            <w:r w:rsidRPr="003C68A5">
              <w:t>протокол от 25.08.2014 года</w:t>
            </w:r>
          </w:p>
        </w:tc>
        <w:tc>
          <w:tcPr>
            <w:tcW w:w="2268" w:type="dxa"/>
            <w:vMerge/>
          </w:tcPr>
          <w:p w:rsidR="00D92F0A" w:rsidRPr="003C68A5" w:rsidRDefault="00D92F0A" w:rsidP="00271A17"/>
        </w:tc>
        <w:tc>
          <w:tcPr>
            <w:tcW w:w="3686" w:type="dxa"/>
            <w:vMerge/>
          </w:tcPr>
          <w:p w:rsidR="00D92F0A" w:rsidRPr="003C68A5" w:rsidRDefault="00D92F0A" w:rsidP="00271A17"/>
        </w:tc>
      </w:tr>
      <w:tr w:rsidR="00D92F0A" w:rsidTr="000503EB">
        <w:tc>
          <w:tcPr>
            <w:tcW w:w="1960" w:type="dxa"/>
          </w:tcPr>
          <w:p w:rsidR="00D92F0A" w:rsidRPr="003C68A5" w:rsidRDefault="00D92F0A" w:rsidP="00271A17">
            <w:r w:rsidRPr="003C68A5">
              <w:t>Горького, 38</w:t>
            </w:r>
          </w:p>
        </w:tc>
        <w:tc>
          <w:tcPr>
            <w:tcW w:w="2826" w:type="dxa"/>
          </w:tcPr>
          <w:p w:rsidR="00D92F0A" w:rsidRPr="003C68A5" w:rsidRDefault="00D92F0A" w:rsidP="00271A17">
            <w:r w:rsidRPr="003C68A5">
              <w:t>протокол от 17.08.2014 года</w:t>
            </w:r>
          </w:p>
        </w:tc>
        <w:tc>
          <w:tcPr>
            <w:tcW w:w="2268" w:type="dxa"/>
            <w:vMerge/>
          </w:tcPr>
          <w:p w:rsidR="00D92F0A" w:rsidRPr="003C68A5" w:rsidRDefault="00D92F0A" w:rsidP="00271A17"/>
        </w:tc>
        <w:tc>
          <w:tcPr>
            <w:tcW w:w="3686" w:type="dxa"/>
          </w:tcPr>
          <w:p w:rsidR="00D92F0A" w:rsidRPr="003C68A5" w:rsidRDefault="00D92F0A" w:rsidP="00271A17">
            <w:r w:rsidRPr="003C68A5">
              <w:t>распоряжение 43-р от 11 сентября 2014 года</w:t>
            </w:r>
          </w:p>
        </w:tc>
      </w:tr>
      <w:tr w:rsidR="00D92F0A" w:rsidTr="000503EB">
        <w:tc>
          <w:tcPr>
            <w:tcW w:w="1960" w:type="dxa"/>
          </w:tcPr>
          <w:p w:rsidR="00D92F0A" w:rsidRPr="003C68A5" w:rsidRDefault="00D92F0A" w:rsidP="00271A17">
            <w:r w:rsidRPr="003C68A5">
              <w:t>Горького, 62</w:t>
            </w:r>
          </w:p>
        </w:tc>
        <w:tc>
          <w:tcPr>
            <w:tcW w:w="2826" w:type="dxa"/>
          </w:tcPr>
          <w:p w:rsidR="00D92F0A" w:rsidRPr="003C68A5" w:rsidRDefault="00D92F0A" w:rsidP="00271A17">
            <w:r w:rsidRPr="003C68A5">
              <w:t>протокол от 18.08.2014 года</w:t>
            </w:r>
          </w:p>
        </w:tc>
        <w:tc>
          <w:tcPr>
            <w:tcW w:w="2268" w:type="dxa"/>
            <w:vMerge/>
          </w:tcPr>
          <w:p w:rsidR="00D92F0A" w:rsidRPr="003C68A5" w:rsidRDefault="00D92F0A" w:rsidP="00271A17"/>
        </w:tc>
        <w:tc>
          <w:tcPr>
            <w:tcW w:w="3686" w:type="dxa"/>
          </w:tcPr>
          <w:p w:rsidR="00D92F0A" w:rsidRPr="003C68A5" w:rsidRDefault="00D92F0A" w:rsidP="00271A17">
            <w:r w:rsidRPr="003C68A5">
              <w:t>распоряжение 50-р от 30 сентября 2014 года</w:t>
            </w:r>
          </w:p>
        </w:tc>
      </w:tr>
      <w:tr w:rsidR="00D92F0A" w:rsidTr="000503EB">
        <w:tc>
          <w:tcPr>
            <w:tcW w:w="1960" w:type="dxa"/>
          </w:tcPr>
          <w:p w:rsidR="00D92F0A" w:rsidRDefault="00D92F0A" w:rsidP="00271A17"/>
        </w:tc>
        <w:tc>
          <w:tcPr>
            <w:tcW w:w="2826" w:type="dxa"/>
          </w:tcPr>
          <w:p w:rsidR="00D92F0A" w:rsidRDefault="00D92F0A" w:rsidP="00271A17"/>
        </w:tc>
        <w:tc>
          <w:tcPr>
            <w:tcW w:w="2268" w:type="dxa"/>
          </w:tcPr>
          <w:p w:rsidR="00D92F0A" w:rsidRDefault="00D92F0A" w:rsidP="00271A17"/>
        </w:tc>
        <w:tc>
          <w:tcPr>
            <w:tcW w:w="3686" w:type="dxa"/>
          </w:tcPr>
          <w:p w:rsidR="00D92F0A" w:rsidRDefault="00D92F0A" w:rsidP="00271A17"/>
        </w:tc>
      </w:tr>
      <w:tr w:rsidR="00CE2256" w:rsidTr="000503EB">
        <w:tc>
          <w:tcPr>
            <w:tcW w:w="1960" w:type="dxa"/>
          </w:tcPr>
          <w:p w:rsidR="00CE2256" w:rsidRDefault="00CE2256" w:rsidP="00CE2256">
            <w:r>
              <w:t>Из ОАО «Служба заказчика»</w:t>
            </w:r>
          </w:p>
        </w:tc>
        <w:tc>
          <w:tcPr>
            <w:tcW w:w="2826" w:type="dxa"/>
          </w:tcPr>
          <w:p w:rsidR="00CE2256" w:rsidRPr="003C68A5" w:rsidRDefault="00CE2256" w:rsidP="00CE2256">
            <w:r>
              <w:t>Основание</w:t>
            </w:r>
          </w:p>
        </w:tc>
        <w:tc>
          <w:tcPr>
            <w:tcW w:w="2268" w:type="dxa"/>
          </w:tcPr>
          <w:p w:rsidR="00CE2256" w:rsidRDefault="00CE2256" w:rsidP="00CE2256">
            <w:r>
              <w:t>в ООО УК «Комфорт»</w:t>
            </w:r>
          </w:p>
        </w:tc>
        <w:tc>
          <w:tcPr>
            <w:tcW w:w="3686" w:type="dxa"/>
          </w:tcPr>
          <w:p w:rsidR="00CE2256" w:rsidRDefault="00CE2256" w:rsidP="00CE2256">
            <w:r>
              <w:t>Реквизиты документов</w:t>
            </w:r>
          </w:p>
        </w:tc>
      </w:tr>
      <w:tr w:rsidR="00CE2256" w:rsidTr="000503EB">
        <w:tc>
          <w:tcPr>
            <w:tcW w:w="1960" w:type="dxa"/>
          </w:tcPr>
          <w:p w:rsidR="00CE2256" w:rsidRDefault="00CE2256" w:rsidP="00CE2256">
            <w:r>
              <w:t>Хабаровская, 23а</w:t>
            </w:r>
          </w:p>
        </w:tc>
        <w:tc>
          <w:tcPr>
            <w:tcW w:w="2826" w:type="dxa"/>
          </w:tcPr>
          <w:p w:rsidR="00CE2256" w:rsidRDefault="00CE2256" w:rsidP="00CE2256">
            <w:r>
              <w:t>протокол 16.01.2015 года</w:t>
            </w:r>
          </w:p>
        </w:tc>
        <w:tc>
          <w:tcPr>
            <w:tcW w:w="2268" w:type="dxa"/>
          </w:tcPr>
          <w:p w:rsidR="00CE2256" w:rsidRDefault="00CE2256" w:rsidP="00CE2256">
            <w:r>
              <w:t>с 01.02.2015</w:t>
            </w:r>
          </w:p>
        </w:tc>
        <w:tc>
          <w:tcPr>
            <w:tcW w:w="3686" w:type="dxa"/>
          </w:tcPr>
          <w:p w:rsidR="00CE2256" w:rsidRDefault="00CE2256" w:rsidP="00CE2256">
            <w:r>
              <w:t>распоряжение 08-р от 30 января 2015 года</w:t>
            </w:r>
          </w:p>
        </w:tc>
      </w:tr>
    </w:tbl>
    <w:p w:rsidR="00F45979" w:rsidRPr="001353A5" w:rsidRDefault="003314A0">
      <w:pPr>
        <w:rPr>
          <w:rFonts w:ascii="Times New Roman" w:hAnsi="Times New Roman" w:cs="Times New Roman"/>
          <w:sz w:val="28"/>
        </w:rPr>
      </w:pPr>
      <w:r w:rsidRPr="003314A0">
        <w:rPr>
          <w:rFonts w:ascii="Times New Roman" w:hAnsi="Times New Roman" w:cs="Times New Roman"/>
          <w:sz w:val="28"/>
        </w:rPr>
        <w:t>Список  МКД , вышедших из управления в 2014 году</w:t>
      </w:r>
    </w:p>
    <w:sectPr w:rsidR="00F45979" w:rsidRPr="001353A5" w:rsidSect="00271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1A17"/>
    <w:rsid w:val="000503EB"/>
    <w:rsid w:val="000D53E6"/>
    <w:rsid w:val="001353A5"/>
    <w:rsid w:val="00271A17"/>
    <w:rsid w:val="00287806"/>
    <w:rsid w:val="002A28E9"/>
    <w:rsid w:val="002E7DBD"/>
    <w:rsid w:val="003314A0"/>
    <w:rsid w:val="003C68A5"/>
    <w:rsid w:val="00544FE8"/>
    <w:rsid w:val="0057170B"/>
    <w:rsid w:val="005D1AD9"/>
    <w:rsid w:val="00704367"/>
    <w:rsid w:val="007C7089"/>
    <w:rsid w:val="00820956"/>
    <w:rsid w:val="00896F1E"/>
    <w:rsid w:val="00A04650"/>
    <w:rsid w:val="00A23778"/>
    <w:rsid w:val="00A472AA"/>
    <w:rsid w:val="00B852B3"/>
    <w:rsid w:val="00B95943"/>
    <w:rsid w:val="00BF6F38"/>
    <w:rsid w:val="00C03DBD"/>
    <w:rsid w:val="00CE2256"/>
    <w:rsid w:val="00D05345"/>
    <w:rsid w:val="00D92F0A"/>
    <w:rsid w:val="00F45979"/>
    <w:rsid w:val="00F72EA9"/>
    <w:rsid w:val="00F8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</dc:creator>
  <cp:keywords/>
  <dc:description/>
  <cp:lastModifiedBy>Ларина</cp:lastModifiedBy>
  <cp:revision>12</cp:revision>
  <cp:lastPrinted>2015-03-16T06:21:00Z</cp:lastPrinted>
  <dcterms:created xsi:type="dcterms:W3CDTF">2015-03-11T03:39:00Z</dcterms:created>
  <dcterms:modified xsi:type="dcterms:W3CDTF">2015-04-08T06:35:00Z</dcterms:modified>
</cp:coreProperties>
</file>